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FE" w:rsidRDefault="00257CB9" w:rsidP="00257CB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  <w:t>L</w:t>
      </w:r>
      <w:r w:rsidR="009E07FE" w:rsidRPr="009E07FE"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  <w:t xml:space="preserve">a clase a distancia </w:t>
      </w:r>
      <w:r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  <w:t xml:space="preserve">|     </w:t>
      </w:r>
      <w:r w:rsidR="009E07FE" w:rsidRPr="00257CB9"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  <w:t>21/4</w:t>
      </w:r>
      <w:r w:rsidRPr="00257CB9">
        <w:rPr>
          <w:rFonts w:ascii="Calibri" w:eastAsia="Times New Roman" w:hAnsi="Calibri" w:cs="Calibri"/>
          <w:b/>
          <w:bCs/>
          <w:sz w:val="32"/>
          <w:szCs w:val="32"/>
          <w:lang w:val="es-ES" w:eastAsia="nl-BE"/>
        </w:rPr>
        <w:t>/2020</w:t>
      </w:r>
    </w:p>
    <w:p w:rsidR="0021750C" w:rsidRDefault="0021750C" w:rsidP="00257CB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val="fr-FR" w:eastAsia="nl-BE"/>
        </w:rPr>
      </w:pPr>
      <w:r>
        <w:rPr>
          <w:rFonts w:ascii="Calibri" w:eastAsia="Times New Roman" w:hAnsi="Calibri" w:cs="Calibri"/>
          <w:sz w:val="32"/>
          <w:szCs w:val="32"/>
          <w:lang w:val="fr-FR" w:eastAsia="nl-BE"/>
        </w:rPr>
        <w:t>SKYPE 18.45-21.00 h</w:t>
      </w:r>
    </w:p>
    <w:p w:rsidR="0021750C" w:rsidRDefault="0021750C" w:rsidP="00257CB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val="fr-FR" w:eastAsia="nl-BE"/>
        </w:rPr>
      </w:pPr>
      <w:r>
        <w:rPr>
          <w:rFonts w:ascii="Calibri" w:eastAsia="Times New Roman" w:hAnsi="Calibri" w:cs="Calibri"/>
          <w:sz w:val="32"/>
          <w:szCs w:val="32"/>
          <w:lang w:val="fr-FR" w:eastAsia="nl-BE"/>
        </w:rPr>
        <w:t xml:space="preserve">+ </w:t>
      </w:r>
      <w:hyperlink r:id="rId5" w:history="1">
        <w:r w:rsidRPr="009F1149">
          <w:rPr>
            <w:rStyle w:val="Hyperlink"/>
            <w:rFonts w:ascii="Calibri" w:eastAsia="Times New Roman" w:hAnsi="Calibri" w:cs="Calibri"/>
            <w:sz w:val="32"/>
            <w:szCs w:val="32"/>
            <w:lang w:val="fr-FR" w:eastAsia="nl-BE"/>
          </w:rPr>
          <w:t>www.cvoblog.be\petra</w:t>
        </w:r>
      </w:hyperlink>
    </w:p>
    <w:p w:rsidR="0021750C" w:rsidRDefault="002C566F" w:rsidP="00257CB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val="fr-FR"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E178E">
            <wp:simplePos x="0" y="0"/>
            <wp:positionH relativeFrom="margin">
              <wp:posOffset>1649384</wp:posOffset>
            </wp:positionH>
            <wp:positionV relativeFrom="paragraph">
              <wp:posOffset>248978</wp:posOffset>
            </wp:positionV>
            <wp:extent cx="2515870" cy="1036320"/>
            <wp:effectExtent l="0" t="0" r="0" b="0"/>
            <wp:wrapSquare wrapText="bothSides"/>
            <wp:docPr id="1" name="Afbeelding 1" descr="Aula Virtual Psicoanál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Virtual Psicoanáli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50C" w:rsidRPr="009E07FE" w:rsidRDefault="002C566F" w:rsidP="00257CB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val="fr-FR" w:eastAsia="nl-B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C56B5E" wp14:editId="66B4B80F">
            <wp:simplePos x="0" y="0"/>
            <wp:positionH relativeFrom="column">
              <wp:posOffset>-318655</wp:posOffset>
            </wp:positionH>
            <wp:positionV relativeFrom="paragraph">
              <wp:posOffset>142585</wp:posOffset>
            </wp:positionV>
            <wp:extent cx="1246910" cy="936757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50331" cy="9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FE" w:rsidRDefault="009E07FE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l-BE"/>
        </w:rPr>
      </w:pPr>
    </w:p>
    <w:p w:rsid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21750C" w:rsidRPr="0021750C" w:rsidRDefault="0021750C" w:rsidP="009E07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</w:pPr>
    </w:p>
    <w:p w:rsidR="009E07FE" w:rsidRPr="009E07FE" w:rsidRDefault="009E07FE" w:rsidP="009E07F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fr-FR" w:eastAsia="nl-BE"/>
        </w:rPr>
      </w:pPr>
      <w:r w:rsidRPr="0021750C"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  <w:t>¡</w:t>
      </w:r>
      <w:r w:rsidRPr="009E07FE"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  <w:t>Hola</w:t>
      </w:r>
      <w:r w:rsidRPr="009E07FE">
        <w:rPr>
          <w:rFonts w:ascii="Calibri" w:eastAsia="Times New Roman" w:hAnsi="Calibri" w:cs="Calibri"/>
          <w:sz w:val="28"/>
          <w:szCs w:val="28"/>
          <w:lang w:val="fr-FR" w:eastAsia="nl-BE"/>
        </w:rPr>
        <w:t> 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querido</w:t>
      </w:r>
      <w:r w:rsidR="0021750C"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s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</w:t>
      </w:r>
      <w:r w:rsidR="0021750C"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amigos</w:t>
      </w:r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 !</w:t>
      </w:r>
    </w:p>
    <w:p w:rsidR="009E07FE" w:rsidRPr="009E07FE" w:rsidRDefault="009E07FE" w:rsidP="009E07F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fr-FR" w:eastAsia="nl-BE"/>
        </w:rPr>
      </w:pPr>
      <w:r w:rsidRPr="009E07FE">
        <w:rPr>
          <w:rFonts w:ascii="Calibri" w:eastAsia="Times New Roman" w:hAnsi="Calibri" w:cs="Calibri"/>
          <w:sz w:val="28"/>
          <w:szCs w:val="28"/>
          <w:lang w:val="fr-FR" w:eastAsia="nl-BE"/>
        </w:rPr>
        <w:t> </w:t>
      </w:r>
    </w:p>
    <w:p w:rsidR="009E07FE" w:rsidRPr="0021750C" w:rsidRDefault="009E07FE" w:rsidP="009E07F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fr-FR" w:eastAsia="nl-BE"/>
        </w:rPr>
      </w:pPr>
      <w:r w:rsidRPr="009E07FE"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  <w:t xml:space="preserve">Encuentras en anexo </w:t>
      </w:r>
      <w:r w:rsidRPr="0021750C"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  <w:t xml:space="preserve">la explicacion sobre la </w:t>
      </w:r>
      <w:r w:rsidRPr="009E07FE">
        <w:rPr>
          <w:rFonts w:ascii="Calibri" w:eastAsia="Times New Roman" w:hAnsi="Calibri" w:cs="Calibri"/>
          <w:color w:val="000000"/>
          <w:sz w:val="28"/>
          <w:szCs w:val="28"/>
          <w:lang w:val="es-ES" w:eastAsia="nl-BE"/>
        </w:rPr>
        <w:t>clase a distancia, para esta semana.</w:t>
      </w:r>
      <w:r w:rsidRPr="009E07FE">
        <w:rPr>
          <w:rFonts w:ascii="Calibri" w:eastAsia="Times New Roman" w:hAnsi="Calibri" w:cs="Calibri"/>
          <w:sz w:val="28"/>
          <w:szCs w:val="28"/>
          <w:lang w:val="fr-FR" w:eastAsia="nl-BE"/>
        </w:rPr>
        <w:t> </w:t>
      </w:r>
    </w:p>
    <w:p w:rsidR="009E07FE" w:rsidRPr="009E07FE" w:rsidRDefault="009E07FE" w:rsidP="009E07F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fr-FR" w:eastAsia="nl-BE"/>
        </w:rPr>
      </w:pPr>
    </w:p>
    <w:p w:rsidR="009E07FE" w:rsidRPr="0021750C" w:rsidRDefault="009E07FE" w:rsidP="009E07F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fr-FR" w:eastAsia="nl-BE"/>
        </w:rPr>
      </w:pPr>
    </w:p>
    <w:p w:rsidR="00257CB9" w:rsidRPr="0021750C" w:rsidRDefault="00257CB9" w:rsidP="009E07F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fr-FR" w:eastAsia="nl-BE"/>
        </w:rPr>
      </w:pPr>
    </w:p>
    <w:p w:rsidR="009E07FE" w:rsidRPr="0021750C" w:rsidRDefault="009E07FE" w:rsidP="009E07FE">
      <w:pPr>
        <w:pStyle w:val="Lijstalinea"/>
        <w:numPr>
          <w:ilvl w:val="0"/>
          <w:numId w:val="10"/>
        </w:num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fr-FR" w:eastAsia="nl-BE"/>
        </w:rPr>
      </w:pPr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Nos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vemos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</w:t>
      </w:r>
      <w:r w:rsidRPr="0021750C">
        <w:rPr>
          <w:rFonts w:ascii="Calibri" w:eastAsia="Times New Roman" w:hAnsi="Calibri" w:cs="Calibri"/>
          <w:b/>
          <w:sz w:val="28"/>
          <w:szCs w:val="28"/>
          <w:lang w:val="fr-FR" w:eastAsia="nl-BE"/>
        </w:rPr>
        <w:t>el martes</w:t>
      </w:r>
      <w:r w:rsidR="00257CB9" w:rsidRPr="0021750C">
        <w:rPr>
          <w:rFonts w:ascii="Calibri" w:eastAsia="Times New Roman" w:hAnsi="Calibri" w:cs="Calibri"/>
          <w:b/>
          <w:sz w:val="28"/>
          <w:szCs w:val="28"/>
          <w:lang w:val="fr-FR" w:eastAsia="nl-BE"/>
        </w:rPr>
        <w:t xml:space="preserve"> 21/04/21020</w:t>
      </w:r>
      <w:r w:rsidRPr="0021750C">
        <w:rPr>
          <w:rFonts w:ascii="Calibri" w:eastAsia="Times New Roman" w:hAnsi="Calibri" w:cs="Calibri"/>
          <w:b/>
          <w:sz w:val="28"/>
          <w:szCs w:val="28"/>
          <w:lang w:val="fr-FR" w:eastAsia="nl-BE"/>
        </w:rPr>
        <w:t xml:space="preserve"> a las 18.45</w:t>
      </w:r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horas en SKYPE (os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envío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una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invitación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)</w:t>
      </w:r>
    </w:p>
    <w:p w:rsidR="00257CB9" w:rsidRPr="0021750C" w:rsidRDefault="009E07FE" w:rsidP="009E07FE">
      <w:pPr>
        <w:pStyle w:val="Lijstalinea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We zien mekaar via Skype op dinsdag </w:t>
      </w:r>
      <w:r w:rsidR="00257CB9"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21 april 2020 </w:t>
      </w:r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om 18.45 u (ik stuur </w:t>
      </w:r>
      <w:r w:rsidR="00257CB9"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een </w:t>
      </w:r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>link om aan te klikken)</w:t>
      </w:r>
    </w:p>
    <w:p w:rsidR="00257CB9" w:rsidRPr="0021750C" w:rsidRDefault="00257CB9" w:rsidP="009E07FE">
      <w:pPr>
        <w:pStyle w:val="Lijstalinea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9E07FE" w:rsidRPr="0021750C" w:rsidRDefault="00257CB9" w:rsidP="009E07FE">
      <w:pPr>
        <w:pStyle w:val="Lijstalinea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r w:rsidRPr="0021750C">
        <w:rPr>
          <w:noProof/>
          <w:sz w:val="28"/>
          <w:szCs w:val="28"/>
        </w:rPr>
        <w:drawing>
          <wp:inline distT="0" distB="0" distL="0" distR="0" wp14:anchorId="43FAED7C" wp14:editId="295DFCF9">
            <wp:extent cx="260350" cy="265062"/>
            <wp:effectExtent l="0" t="0" r="6350" b="1905"/>
            <wp:docPr id="2" name="Afbeelding 2" descr="Vinkje Selectievakje Groene -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kje Selectievakje Groene - Gratis vector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8" cy="2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 WHATSAPP ‘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>amigos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>españoles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t>’</w:t>
      </w:r>
      <w:r w:rsidRPr="0021750C">
        <w:rPr>
          <w:rFonts w:ascii="Calibri" w:eastAsia="Times New Roman" w:hAnsi="Calibri" w:cs="Calibri"/>
          <w:sz w:val="28"/>
          <w:szCs w:val="28"/>
          <w:lang w:eastAsia="nl-BE"/>
        </w:rPr>
        <w:br/>
      </w:r>
    </w:p>
    <w:p w:rsidR="009E07FE" w:rsidRPr="0021750C" w:rsidRDefault="009E07FE" w:rsidP="009E07FE">
      <w:pPr>
        <w:pStyle w:val="Lijstalinea"/>
        <w:numPr>
          <w:ilvl w:val="0"/>
          <w:numId w:val="10"/>
        </w:num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fr-FR" w:eastAsia="nl-BE"/>
        </w:rPr>
      </w:pPr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¿Es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posible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>abrir</w:t>
      </w:r>
      <w:proofErr w:type="spellEnd"/>
      <w:r w:rsidRPr="0021750C">
        <w:rPr>
          <w:rFonts w:ascii="Calibri" w:eastAsia="Times New Roman" w:hAnsi="Calibri" w:cs="Calibri"/>
          <w:sz w:val="28"/>
          <w:szCs w:val="28"/>
          <w:lang w:val="fr-FR" w:eastAsia="nl-BE"/>
        </w:rPr>
        <w:t xml:space="preserve"> “SKYPE” + “BLOG”? </w:t>
      </w:r>
    </w:p>
    <w:p w:rsidR="009E07FE" w:rsidRPr="0021750C" w:rsidRDefault="009E07FE" w:rsidP="009E07FE">
      <w:pPr>
        <w:pStyle w:val="Lijstalinea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1750C">
        <w:rPr>
          <w:rFonts w:eastAsia="Times New Roman" w:cstheme="minorHAnsi"/>
          <w:sz w:val="28"/>
          <w:szCs w:val="28"/>
          <w:lang w:eastAsia="nl-BE"/>
        </w:rPr>
        <w:t>Kunnen jullie zowel SKYPE als mijn BLOG openzetten als tabblad?</w:t>
      </w:r>
      <w:r w:rsidR="00257CB9" w:rsidRPr="0021750C">
        <w:rPr>
          <w:rFonts w:eastAsia="Times New Roman" w:cstheme="minorHAnsi"/>
          <w:sz w:val="28"/>
          <w:szCs w:val="28"/>
          <w:lang w:eastAsia="nl-BE"/>
        </w:rPr>
        <w:t xml:space="preserve"> </w:t>
      </w:r>
      <w:r w:rsidR="00257CB9" w:rsidRPr="0021750C">
        <w:rPr>
          <w:rFonts w:eastAsia="Times New Roman" w:cstheme="minorHAnsi"/>
          <w:sz w:val="28"/>
          <w:szCs w:val="28"/>
          <w:lang w:eastAsia="nl-BE"/>
        </w:rPr>
        <w:br/>
      </w:r>
    </w:p>
    <w:p w:rsidR="009E07FE" w:rsidRPr="0021750C" w:rsidRDefault="009E07FE" w:rsidP="009E07FE">
      <w:pPr>
        <w:pStyle w:val="Lijstalinea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Voy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a dar clase y de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vez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r w:rsidR="0021750C" w:rsidRPr="0021750C">
        <w:rPr>
          <w:rFonts w:eastAsia="Times New Roman" w:cstheme="minorHAnsi"/>
          <w:sz w:val="28"/>
          <w:szCs w:val="28"/>
          <w:lang w:val="fr-FR" w:eastAsia="nl-BE"/>
        </w:rPr>
        <w:t xml:space="preserve">con un power point y </w:t>
      </w:r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en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cuando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vais a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escuchar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una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audición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en el BLOG.</w:t>
      </w:r>
    </w:p>
    <w:p w:rsidR="009E07FE" w:rsidRPr="0021750C" w:rsidRDefault="009E07FE" w:rsidP="009E07FE">
      <w:pPr>
        <w:pStyle w:val="Lijstalinea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1750C">
        <w:rPr>
          <w:rFonts w:eastAsia="Times New Roman" w:cstheme="minorHAnsi"/>
          <w:sz w:val="28"/>
          <w:szCs w:val="28"/>
          <w:lang w:eastAsia="nl-BE"/>
        </w:rPr>
        <w:t xml:space="preserve">Ik zal lesgeven </w:t>
      </w:r>
      <w:proofErr w:type="spellStart"/>
      <w:r w:rsidR="0021750C" w:rsidRPr="0021750C">
        <w:rPr>
          <w:rFonts w:eastAsia="Times New Roman" w:cstheme="minorHAnsi"/>
          <w:sz w:val="28"/>
          <w:szCs w:val="28"/>
          <w:lang w:eastAsia="nl-BE"/>
        </w:rPr>
        <w:t>mbv</w:t>
      </w:r>
      <w:proofErr w:type="spellEnd"/>
      <w:r w:rsidR="0021750C" w:rsidRPr="0021750C">
        <w:rPr>
          <w:rFonts w:eastAsia="Times New Roman" w:cstheme="minorHAnsi"/>
          <w:sz w:val="28"/>
          <w:szCs w:val="28"/>
          <w:lang w:eastAsia="nl-BE"/>
        </w:rPr>
        <w:t xml:space="preserve"> schermdeling power point </w:t>
      </w:r>
      <w:r w:rsidRPr="0021750C">
        <w:rPr>
          <w:rFonts w:eastAsia="Times New Roman" w:cstheme="minorHAnsi"/>
          <w:sz w:val="28"/>
          <w:szCs w:val="28"/>
          <w:lang w:eastAsia="nl-BE"/>
        </w:rPr>
        <w:t>en af en toe zullen jullie een documentje beluisteren op de blog</w:t>
      </w:r>
      <w:r w:rsidR="0021750C" w:rsidRPr="0021750C">
        <w:rPr>
          <w:rFonts w:eastAsia="Times New Roman" w:cstheme="minorHAnsi"/>
          <w:sz w:val="28"/>
          <w:szCs w:val="28"/>
          <w:lang w:eastAsia="nl-BE"/>
        </w:rPr>
        <w:t>, een oefening maken en dan keer ik terug om samen te overlopen en de les verder te zetten.</w:t>
      </w:r>
      <w:r w:rsidR="00257CB9" w:rsidRPr="0021750C">
        <w:rPr>
          <w:rFonts w:eastAsia="Times New Roman" w:cstheme="minorHAnsi"/>
          <w:sz w:val="28"/>
          <w:szCs w:val="28"/>
          <w:lang w:eastAsia="nl-BE"/>
        </w:rPr>
        <w:br/>
      </w:r>
    </w:p>
    <w:p w:rsidR="009E07FE" w:rsidRPr="0021750C" w:rsidRDefault="009E07FE" w:rsidP="009E07FE">
      <w:pPr>
        <w:pStyle w:val="Lijstalinea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r w:rsidRPr="0021750C">
        <w:rPr>
          <w:rFonts w:eastAsia="Times New Roman" w:cstheme="minorHAnsi"/>
          <w:sz w:val="28"/>
          <w:szCs w:val="28"/>
          <w:lang w:val="fr-FR" w:eastAsia="nl-BE"/>
        </w:rPr>
        <w:lastRenderedPageBreak/>
        <w:t xml:space="preserve">El primer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ejercicio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será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un </w:t>
      </w:r>
      <w:proofErr w:type="spellStart"/>
      <w:r w:rsidRPr="0021750C">
        <w:rPr>
          <w:rFonts w:eastAsia="Times New Roman" w:cstheme="minorHAnsi"/>
          <w:sz w:val="28"/>
          <w:szCs w:val="28"/>
          <w:lang w:val="fr-FR" w:eastAsia="nl-BE"/>
        </w:rPr>
        <w:t>ejercicio</w:t>
      </w:r>
      <w:proofErr w:type="spellEnd"/>
      <w:r w:rsidRPr="0021750C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="00257CB9" w:rsidRPr="0021750C">
        <w:rPr>
          <w:rFonts w:eastAsia="Times New Roman" w:cstheme="minorHAnsi"/>
          <w:sz w:val="28"/>
          <w:szCs w:val="28"/>
          <w:lang w:val="fr-FR" w:eastAsia="nl-BE"/>
        </w:rPr>
        <w:t>Quizlet</w:t>
      </w:r>
      <w:proofErr w:type="spellEnd"/>
      <w:r w:rsidR="00257CB9" w:rsidRPr="0021750C">
        <w:rPr>
          <w:rFonts w:eastAsia="Times New Roman" w:cstheme="minorHAnsi"/>
          <w:sz w:val="28"/>
          <w:szCs w:val="28"/>
          <w:lang w:val="fr-FR" w:eastAsia="nl-BE"/>
        </w:rPr>
        <w:t xml:space="preserve"> en el BLOG.</w:t>
      </w:r>
    </w:p>
    <w:p w:rsidR="00257CB9" w:rsidRPr="0021750C" w:rsidRDefault="00257CB9" w:rsidP="00257CB9">
      <w:pPr>
        <w:pStyle w:val="Lijstalinea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1750C">
        <w:rPr>
          <w:rFonts w:eastAsia="Times New Roman" w:cstheme="minorHAnsi"/>
          <w:sz w:val="28"/>
          <w:szCs w:val="28"/>
          <w:lang w:eastAsia="nl-BE"/>
        </w:rPr>
        <w:t>Na een oe-</w:t>
      </w:r>
      <w:proofErr w:type="spellStart"/>
      <w:r w:rsidRPr="0021750C">
        <w:rPr>
          <w:rFonts w:eastAsia="Times New Roman" w:cstheme="minorHAnsi"/>
          <w:sz w:val="28"/>
          <w:szCs w:val="28"/>
          <w:lang w:eastAsia="nl-BE"/>
        </w:rPr>
        <w:t>ist</w:t>
      </w:r>
      <w:proofErr w:type="spellEnd"/>
      <w:r w:rsidRPr="0021750C">
        <w:rPr>
          <w:rFonts w:eastAsia="Times New Roman" w:cstheme="minorHAnsi"/>
          <w:sz w:val="28"/>
          <w:szCs w:val="28"/>
          <w:lang w:eastAsia="nl-BE"/>
        </w:rPr>
        <w:t xml:space="preserve"> momentje beginnen we als intro met een oefening QUIZLET te vinden op de BLOG. </w:t>
      </w:r>
    </w:p>
    <w:p w:rsidR="0021750C" w:rsidRPr="0021750C" w:rsidRDefault="0021750C" w:rsidP="0021750C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21750C" w:rsidRDefault="0021750C" w:rsidP="0021750C">
      <w:pPr>
        <w:pStyle w:val="Lijstalinea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FF4EC5">
        <w:rPr>
          <w:rFonts w:eastAsia="Times New Roman" w:cstheme="minorHAnsi"/>
          <w:sz w:val="28"/>
          <w:szCs w:val="28"/>
          <w:lang w:eastAsia="nl-BE"/>
        </w:rPr>
        <w:t xml:space="preserve">Tema : </w:t>
      </w:r>
      <w:proofErr w:type="spellStart"/>
      <w:r w:rsidRPr="00FF4EC5">
        <w:rPr>
          <w:rFonts w:eastAsia="Times New Roman" w:cstheme="minorHAnsi"/>
          <w:b/>
          <w:sz w:val="28"/>
          <w:szCs w:val="28"/>
          <w:lang w:eastAsia="nl-BE"/>
        </w:rPr>
        <w:t>Unidad</w:t>
      </w:r>
      <w:proofErr w:type="spellEnd"/>
      <w:r w:rsidRPr="00FF4EC5">
        <w:rPr>
          <w:rFonts w:eastAsia="Times New Roman" w:cstheme="minorHAnsi"/>
          <w:b/>
          <w:sz w:val="28"/>
          <w:szCs w:val="28"/>
          <w:lang w:eastAsia="nl-BE"/>
        </w:rPr>
        <w:t xml:space="preserve"> 6 – </w:t>
      </w:r>
      <w:proofErr w:type="spellStart"/>
      <w:r w:rsidRPr="00FF4EC5">
        <w:rPr>
          <w:rFonts w:eastAsia="Times New Roman" w:cstheme="minorHAnsi"/>
          <w:b/>
          <w:sz w:val="28"/>
          <w:szCs w:val="28"/>
          <w:lang w:eastAsia="nl-BE"/>
        </w:rPr>
        <w:t>libro</w:t>
      </w:r>
      <w:proofErr w:type="spellEnd"/>
      <w:r w:rsidRPr="00FF4EC5">
        <w:rPr>
          <w:rFonts w:eastAsia="Times New Roman" w:cstheme="minorHAnsi"/>
          <w:b/>
          <w:sz w:val="28"/>
          <w:szCs w:val="28"/>
          <w:lang w:eastAsia="nl-BE"/>
        </w:rPr>
        <w:t xml:space="preserve"> página : 53 </w:t>
      </w:r>
      <w:r w:rsidR="00FF4EC5" w:rsidRPr="00FF4EC5">
        <w:rPr>
          <w:rFonts w:eastAsia="Times New Roman" w:cstheme="minorHAnsi"/>
          <w:b/>
          <w:sz w:val="28"/>
          <w:szCs w:val="28"/>
          <w:lang w:eastAsia="nl-BE"/>
        </w:rPr>
        <w:t xml:space="preserve"> (l</w:t>
      </w:r>
      <w:r w:rsidR="00FF4EC5">
        <w:rPr>
          <w:rFonts w:eastAsia="Times New Roman" w:cstheme="minorHAnsi"/>
          <w:b/>
          <w:sz w:val="28"/>
          <w:szCs w:val="28"/>
          <w:lang w:eastAsia="nl-BE"/>
        </w:rPr>
        <w:t xml:space="preserve">os </w:t>
      </w:r>
      <w:proofErr w:type="spellStart"/>
      <w:r w:rsidR="00FF4EC5">
        <w:rPr>
          <w:rFonts w:eastAsia="Times New Roman" w:cstheme="minorHAnsi"/>
          <w:b/>
          <w:sz w:val="28"/>
          <w:szCs w:val="28"/>
          <w:lang w:eastAsia="nl-BE"/>
        </w:rPr>
        <w:t>temas</w:t>
      </w:r>
      <w:proofErr w:type="spellEnd"/>
      <w:r w:rsidR="00FF4EC5">
        <w:rPr>
          <w:rFonts w:eastAsia="Times New Roman" w:cstheme="minorHAnsi"/>
          <w:b/>
          <w:sz w:val="28"/>
          <w:szCs w:val="28"/>
          <w:lang w:eastAsia="nl-BE"/>
        </w:rPr>
        <w:t xml:space="preserve"> de </w:t>
      </w:r>
      <w:proofErr w:type="spellStart"/>
      <w:r w:rsidR="00FF4EC5">
        <w:rPr>
          <w:rFonts w:eastAsia="Times New Roman" w:cstheme="minorHAnsi"/>
          <w:b/>
          <w:sz w:val="28"/>
          <w:szCs w:val="28"/>
          <w:lang w:eastAsia="nl-BE"/>
        </w:rPr>
        <w:t>unidad</w:t>
      </w:r>
      <w:proofErr w:type="spellEnd"/>
      <w:r w:rsidR="00FF4EC5">
        <w:rPr>
          <w:rFonts w:eastAsia="Times New Roman" w:cstheme="minorHAnsi"/>
          <w:b/>
          <w:sz w:val="28"/>
          <w:szCs w:val="28"/>
          <w:lang w:eastAsia="nl-BE"/>
        </w:rPr>
        <w:t xml:space="preserve"> 6 </w:t>
      </w:r>
      <w:proofErr w:type="spellStart"/>
      <w:r w:rsidR="00FF4EC5">
        <w:rPr>
          <w:rFonts w:eastAsia="Times New Roman" w:cstheme="minorHAnsi"/>
          <w:b/>
          <w:sz w:val="28"/>
          <w:szCs w:val="28"/>
          <w:lang w:eastAsia="nl-BE"/>
        </w:rPr>
        <w:t>son</w:t>
      </w:r>
      <w:proofErr w:type="spellEnd"/>
      <w:r w:rsidR="00FF4EC5">
        <w:rPr>
          <w:rFonts w:eastAsia="Times New Roman" w:cstheme="minorHAnsi"/>
          <w:b/>
          <w:sz w:val="28"/>
          <w:szCs w:val="28"/>
          <w:lang w:eastAsia="nl-BE"/>
        </w:rPr>
        <w:t>:</w:t>
      </w:r>
    </w:p>
    <w:p w:rsidR="00FF4EC5" w:rsidRPr="00FF4EC5" w:rsidRDefault="00FF4EC5" w:rsidP="00FF4EC5">
      <w:pPr>
        <w:pStyle w:val="Lijstalinea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</w:p>
    <w:p w:rsidR="00FF4EC5" w:rsidRPr="00FF4EC5" w:rsidRDefault="00FF4EC5" w:rsidP="00FF4EC5">
      <w:pPr>
        <w:spacing w:after="0" w:line="240" w:lineRule="auto"/>
        <w:ind w:left="1701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El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cuerpo</w:t>
      </w:r>
      <w:proofErr w:type="spellEnd"/>
    </w:p>
    <w:p w:rsidR="00FF4EC5" w:rsidRPr="00FF4EC5" w:rsidRDefault="00FF4EC5" w:rsidP="00FF4EC5">
      <w:pPr>
        <w:spacing w:after="0" w:line="240" w:lineRule="auto"/>
        <w:ind w:left="1701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Hablar</w:t>
      </w:r>
      <w:proofErr w:type="spellEnd"/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 de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síntomas</w:t>
      </w:r>
      <w:proofErr w:type="spellEnd"/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 de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enfermedad</w:t>
      </w:r>
      <w:proofErr w:type="spellEnd"/>
    </w:p>
    <w:p w:rsidR="00FF4EC5" w:rsidRPr="00FF4EC5" w:rsidRDefault="00FF4EC5" w:rsidP="00FF4EC5">
      <w:pPr>
        <w:spacing w:after="0" w:line="240" w:lineRule="auto"/>
        <w:ind w:left="1701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Describir</w:t>
      </w:r>
      <w:proofErr w:type="spellEnd"/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acciones</w:t>
      </w:r>
      <w:proofErr w:type="spellEnd"/>
    </w:p>
    <w:p w:rsidR="00FF4EC5" w:rsidRPr="00FF4EC5" w:rsidRDefault="00FF4EC5" w:rsidP="00FF4EC5">
      <w:pPr>
        <w:spacing w:after="0" w:line="240" w:lineRule="auto"/>
        <w:ind w:left="1701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En la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farmacia</w:t>
      </w:r>
      <w:proofErr w:type="spellEnd"/>
    </w:p>
    <w:p w:rsidR="00FF4EC5" w:rsidRPr="00FF4EC5" w:rsidRDefault="00FF4EC5" w:rsidP="00FF4EC5">
      <w:pPr>
        <w:spacing w:after="0" w:line="240" w:lineRule="auto"/>
        <w:ind w:left="1701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Describir</w:t>
      </w:r>
      <w:proofErr w:type="spellEnd"/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costumbres</w:t>
      </w:r>
      <w:proofErr w:type="spellEnd"/>
      <w:r w:rsidRPr="00FF4EC5">
        <w:rPr>
          <w:rFonts w:eastAsia="Times New Roman" w:cstheme="minorHAnsi"/>
          <w:sz w:val="28"/>
          <w:szCs w:val="28"/>
          <w:lang w:val="fr-FR" w:eastAsia="nl-BE"/>
        </w:rPr>
        <w:t xml:space="preserve"> en el </w:t>
      </w:r>
      <w:proofErr w:type="spellStart"/>
      <w:r w:rsidRPr="00FF4EC5">
        <w:rPr>
          <w:rFonts w:eastAsia="Times New Roman" w:cstheme="minorHAnsi"/>
          <w:sz w:val="28"/>
          <w:szCs w:val="28"/>
          <w:lang w:val="fr-FR" w:eastAsia="nl-BE"/>
        </w:rPr>
        <w:t>pasado</w:t>
      </w:r>
      <w:proofErr w:type="spellEnd"/>
    </w:p>
    <w:p w:rsidR="0021750C" w:rsidRDefault="0021750C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21750C" w:rsidRDefault="0021750C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0708F" w:rsidRDefault="00C0708F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Lección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</w:p>
    <w:p w:rsidR="00C0708F" w:rsidRDefault="00C0708F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0708F" w:rsidRDefault="00C0708F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0708F" w:rsidRDefault="00C0708F" w:rsidP="00C0708F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Intro</w:t>
      </w:r>
      <w:r w:rsidR="00C82A17"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</w:t>
      </w:r>
      <w:proofErr w:type="spellStart"/>
      <w:r w:rsidR="00C82A17"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ejercicio</w:t>
      </w:r>
      <w:proofErr w:type="spellEnd"/>
      <w:r w:rsidR="00C82A17"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QUIZLET</w:t>
      </w:r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 : </w:t>
      </w:r>
      <w:proofErr w:type="spellStart"/>
      <w:r w:rsidR="00C82A17"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nuevas</w:t>
      </w:r>
      <w:proofErr w:type="spellEnd"/>
      <w:r w:rsidR="00C82A17"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palabras</w:t>
      </w:r>
      <w:r w:rsidR="00C82A17">
        <w:rPr>
          <w:rFonts w:eastAsia="Times New Roman" w:cstheme="minorHAnsi"/>
          <w:b/>
          <w:sz w:val="28"/>
          <w:szCs w:val="28"/>
          <w:lang w:val="fr-FR" w:eastAsia="nl-BE"/>
        </w:rPr>
        <w:t xml:space="preserve"> sobre la </w:t>
      </w:r>
      <w:proofErr w:type="spellStart"/>
      <w:r w:rsidR="00C82A17">
        <w:rPr>
          <w:rFonts w:eastAsia="Times New Roman" w:cstheme="minorHAnsi"/>
          <w:b/>
          <w:sz w:val="28"/>
          <w:szCs w:val="28"/>
          <w:lang w:val="fr-FR" w:eastAsia="nl-BE"/>
        </w:rPr>
        <w:t>salud</w:t>
      </w:r>
      <w:proofErr w:type="spellEnd"/>
      <w:r w:rsidR="00C82A17">
        <w:rPr>
          <w:rFonts w:eastAsia="Times New Roman" w:cstheme="minorHAnsi"/>
          <w:b/>
          <w:sz w:val="28"/>
          <w:szCs w:val="28"/>
          <w:lang w:val="fr-FR" w:eastAsia="nl-BE"/>
        </w:rPr>
        <w:t xml:space="preserve"> y el </w:t>
      </w:r>
      <w:proofErr w:type="spellStart"/>
      <w:r w:rsidR="00C82A17">
        <w:rPr>
          <w:rFonts w:eastAsia="Times New Roman" w:cstheme="minorHAnsi"/>
          <w:b/>
          <w:sz w:val="28"/>
          <w:szCs w:val="28"/>
          <w:lang w:val="fr-FR" w:eastAsia="nl-BE"/>
        </w:rPr>
        <w:t>cuerpo</w:t>
      </w:r>
      <w:proofErr w:type="spellEnd"/>
      <w:r w:rsidR="00C82A17">
        <w:rPr>
          <w:rFonts w:eastAsia="Times New Roman" w:cstheme="minorHAnsi"/>
          <w:b/>
          <w:sz w:val="28"/>
          <w:szCs w:val="28"/>
          <w:lang w:val="fr-FR" w:eastAsia="nl-BE"/>
        </w:rPr>
        <w:t>..muchas son palabras transparente</w:t>
      </w:r>
    </w:p>
    <w:p w:rsidR="00C0708F" w:rsidRDefault="00C0708F" w:rsidP="00C0708F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82A17" w:rsidRPr="00C82A17" w:rsidRDefault="00591E3B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hyperlink r:id="rId10" w:history="1">
        <w:r w:rsidR="00C82A17" w:rsidRPr="00C82A17">
          <w:rPr>
            <w:color w:val="0000FF"/>
            <w:u w:val="single"/>
          </w:rPr>
          <w:t>https://quizlet.com/503613749/match</w:t>
        </w:r>
      </w:hyperlink>
    </w:p>
    <w:p w:rsidR="00C82A17" w:rsidRPr="00C82A17" w:rsidRDefault="00C82A17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</w:p>
    <w:p w:rsidR="00C82A17" w:rsidRDefault="00C82A17" w:rsidP="0021750C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82A17" w:rsidRPr="002C566F" w:rsidRDefault="00C82A17" w:rsidP="00C82A17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 xml:space="preserve">A </w:t>
      </w:r>
      <w:proofErr w:type="spellStart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>hablar</w:t>
      </w:r>
      <w:proofErr w:type="spellEnd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 xml:space="preserve"> : intro al </w:t>
      </w:r>
      <w:proofErr w:type="spellStart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>tema</w:t>
      </w:r>
      <w:proofErr w:type="spellEnd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>una</w:t>
      </w:r>
      <w:proofErr w:type="spellEnd"/>
      <w:r w:rsidRPr="002C566F">
        <w:rPr>
          <w:rFonts w:eastAsia="Times New Roman" w:cstheme="minorHAnsi"/>
          <w:b/>
          <w:sz w:val="28"/>
          <w:szCs w:val="28"/>
          <w:lang w:val="fr-FR" w:eastAsia="nl-BE"/>
        </w:rPr>
        <w:t xml:space="preserve"> vida sana</w:t>
      </w:r>
    </w:p>
    <w:p w:rsidR="00C82A17" w:rsidRDefault="00C82A17" w:rsidP="00C82A17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82A17" w:rsidRDefault="00C82A17" w:rsidP="00C82A17">
      <w:pPr>
        <w:pStyle w:val="Lijstalinea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Power point (la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profesora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va 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compartir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la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pantalla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y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puedes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ver un </w:t>
      </w:r>
      <w:r w:rsidRPr="00C82A17">
        <w:rPr>
          <w:rFonts w:eastAsia="Times New Roman" w:cstheme="minorHAnsi"/>
          <w:b/>
          <w:i/>
          <w:iCs/>
          <w:sz w:val="28"/>
          <w:szCs w:val="28"/>
          <w:lang w:val="fr-FR" w:eastAsia="nl-BE"/>
        </w:rPr>
        <w:t>power point</w:t>
      </w:r>
      <w:r>
        <w:rPr>
          <w:rFonts w:eastAsia="Times New Roman" w:cstheme="minorHAnsi"/>
          <w:b/>
          <w:sz w:val="28"/>
          <w:szCs w:val="28"/>
          <w:lang w:val="fr-FR" w:eastAsia="nl-BE"/>
        </w:rPr>
        <w:t>) – blog</w:t>
      </w:r>
    </w:p>
    <w:p w:rsidR="00C82A17" w:rsidRDefault="00C82A17" w:rsidP="00C82A17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C82A17" w:rsidRDefault="00C82A17" w:rsidP="00C82A17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Comprensión</w:t>
      </w:r>
      <w:proofErr w:type="spellEnd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</w:t>
      </w:r>
      <w:proofErr w:type="spellStart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escrita</w:t>
      </w:r>
      <w:proofErr w:type="spellEnd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 : un </w:t>
      </w:r>
      <w:proofErr w:type="spellStart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folleto</w:t>
      </w:r>
      <w:proofErr w:type="spellEnd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de un </w:t>
      </w:r>
      <w:proofErr w:type="spellStart"/>
      <w:r w:rsidRPr="007848EB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centro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belleza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p. 53 +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explicación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vocabulario</w:t>
      </w:r>
      <w:proofErr w:type="spellEnd"/>
    </w:p>
    <w:p w:rsidR="002C566F" w:rsidRDefault="002C566F" w:rsidP="002C566F">
      <w:pPr>
        <w:pStyle w:val="Lijstalinea"/>
        <w:spacing w:after="0" w:line="240" w:lineRule="auto"/>
        <w:ind w:left="644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6C5D9E" w:rsidRDefault="006C5D9E" w:rsidP="00C82A17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La partes </w:t>
      </w:r>
      <w:proofErr w:type="spellStart"/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del</w:t>
      </w:r>
      <w:proofErr w:type="spellEnd"/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</w:t>
      </w:r>
      <w:proofErr w:type="spellStart"/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cuerpo</w:t>
      </w:r>
      <w:proofErr w:type="spellEnd"/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p 54 </w:t>
      </w:r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(</w:t>
      </w:r>
      <w:r w:rsidRP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2-3</w:t>
      </w:r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) + </w:t>
      </w:r>
      <w:proofErr w:type="spellStart"/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ejercicios</w:t>
      </w:r>
      <w:proofErr w:type="spellEnd"/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en el libro de </w:t>
      </w:r>
      <w:proofErr w:type="spellStart"/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trabajo</w:t>
      </w:r>
      <w:proofErr w:type="spellEnd"/>
      <w:r w:rsidR="002C566F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p. 105 (1 + 2)</w:t>
      </w:r>
    </w:p>
    <w:p w:rsidR="00507E9E" w:rsidRPr="00507E9E" w:rsidRDefault="00507E9E" w:rsidP="00507E9E">
      <w:pPr>
        <w:pStyle w:val="Lijstalinea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</w:p>
    <w:p w:rsidR="00507E9E" w:rsidRPr="00507E9E" w:rsidRDefault="00507E9E" w:rsidP="00507E9E">
      <w:pPr>
        <w:pStyle w:val="Lijstalinea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</w:p>
    <w:p w:rsidR="00507E9E" w:rsidRPr="00507E9E" w:rsidRDefault="00507E9E" w:rsidP="00507E9E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</w:p>
    <w:p w:rsidR="002C566F" w:rsidRPr="002C566F" w:rsidRDefault="002C566F" w:rsidP="002C566F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2C566F" w:rsidRDefault="002C566F" w:rsidP="002C566F">
      <w:pPr>
        <w:spacing w:after="0" w:line="240" w:lineRule="auto"/>
        <w:textAlignment w:val="baseline"/>
      </w:pPr>
      <w:r w:rsidRPr="002C566F">
        <w:rPr>
          <w:lang w:val="fr-FR"/>
        </w:rPr>
        <w:t> </w:t>
      </w:r>
      <w:r>
        <w:rPr>
          <w:rFonts w:cstheme="minorHAnsi"/>
          <w:b/>
          <w:noProof/>
          <w:sz w:val="28"/>
          <w:szCs w:val="28"/>
          <w:lang w:val="fr-FR"/>
        </w:rPr>
        <w:drawing>
          <wp:inline distT="0" distB="0" distL="0" distR="0" wp14:anchorId="172A9F0E" wp14:editId="7339DE36">
            <wp:extent cx="4790092" cy="6241473"/>
            <wp:effectExtent l="0" t="0" r="0" b="6985"/>
            <wp:docPr id="7" name="Afbeelding 7" descr="C:\Users\Peetje\AppData\Local\Microsoft\Windows\INetCache\Content.MSO\84105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etje\AppData\Local\Microsoft\Windows\INetCache\Content.MSO\841054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 b="4481"/>
                    <a:stretch/>
                  </pic:blipFill>
                  <pic:spPr bwMode="auto">
                    <a:xfrm>
                      <a:off x="0" y="0"/>
                      <a:ext cx="4832720" cy="62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6F" w:rsidRDefault="002C566F" w:rsidP="002C566F">
      <w:pPr>
        <w:spacing w:after="0" w:line="240" w:lineRule="auto"/>
        <w:textAlignment w:val="baseline"/>
      </w:pPr>
    </w:p>
    <w:p w:rsidR="002C566F" w:rsidRPr="002C566F" w:rsidRDefault="002C566F" w:rsidP="002C566F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>
        <w:t> </w:t>
      </w:r>
      <w:r>
        <w:rPr>
          <w:rFonts w:cstheme="minorHAnsi"/>
          <w:b/>
          <w:noProof/>
          <w:sz w:val="28"/>
          <w:szCs w:val="28"/>
          <w:lang w:val="fr-FR"/>
        </w:rPr>
        <w:drawing>
          <wp:inline distT="0" distB="0" distL="0" distR="0" wp14:anchorId="05C74AD9" wp14:editId="2F71E3B4">
            <wp:extent cx="4571709" cy="6102523"/>
            <wp:effectExtent l="0" t="0" r="635" b="0"/>
            <wp:docPr id="8" name="Afbeelding 8" descr="C:\Users\Peetje\AppData\Local\Microsoft\Windows\INetCache\Content.MSO\799D9B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etje\AppData\Local\Microsoft\Windows\INetCache\Content.MSO\799D9B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7" b="7373"/>
                    <a:stretch/>
                  </pic:blipFill>
                  <pic:spPr bwMode="auto">
                    <a:xfrm>
                      <a:off x="0" y="0"/>
                      <a:ext cx="4572000" cy="61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9E" w:rsidRDefault="006C5D9E" w:rsidP="006C5D9E">
      <w:pPr>
        <w:pStyle w:val="Lijstalinea"/>
        <w:spacing w:after="0" w:line="240" w:lineRule="auto"/>
        <w:textAlignment w:val="baseline"/>
      </w:pPr>
      <w:r>
        <w:t> </w:t>
      </w:r>
      <w:r>
        <w:rPr>
          <w:rFonts w:cstheme="minorHAnsi"/>
          <w:b/>
          <w:noProof/>
          <w:sz w:val="28"/>
          <w:szCs w:val="28"/>
          <w:lang w:val="fr-FR"/>
        </w:rPr>
        <w:drawing>
          <wp:inline distT="0" distB="0" distL="0" distR="0" wp14:anchorId="2C63E1F5" wp14:editId="26D895F1">
            <wp:extent cx="4544060" cy="6379845"/>
            <wp:effectExtent l="0" t="0" r="8890" b="1905"/>
            <wp:docPr id="6" name="Afbeelding 6" descr="C:\Users\Peetje\AppData\Local\Microsoft\Windows\INetCache\Content.MSO\59632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tje\AppData\Local\Microsoft\Windows\INetCache\Content.MSO\5963245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9E" w:rsidRDefault="00507E9E" w:rsidP="006C5D9E">
      <w:pPr>
        <w:pStyle w:val="Lijstalinea"/>
        <w:spacing w:after="0" w:line="240" w:lineRule="auto"/>
        <w:textAlignment w:val="baseline"/>
      </w:pPr>
    </w:p>
    <w:p w:rsidR="00507E9E" w:rsidRDefault="00507E9E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FE5F30" w:rsidRDefault="00FE5F30" w:rsidP="006C5D9E">
      <w:pPr>
        <w:pStyle w:val="Lijstalinea"/>
        <w:spacing w:after="0" w:line="240" w:lineRule="auto"/>
        <w:textAlignment w:val="baseline"/>
      </w:pPr>
    </w:p>
    <w:p w:rsidR="00507E9E" w:rsidRDefault="00507E9E" w:rsidP="006C5D9E">
      <w:pPr>
        <w:pStyle w:val="Lijstalinea"/>
        <w:spacing w:after="0" w:line="240" w:lineRule="auto"/>
        <w:textAlignment w:val="baseline"/>
      </w:pPr>
    </w:p>
    <w:p w:rsidR="00507E9E" w:rsidRDefault="00507E9E" w:rsidP="00507E9E">
      <w:pPr>
        <w:pStyle w:val="Lijstalinea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  <w:proofErr w:type="spellStart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Vídeo</w:t>
      </w:r>
      <w:proofErr w:type="spellEnd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« </w:t>
      </w:r>
      <w:proofErr w:type="spellStart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alergia</w:t>
      </w:r>
      <w:proofErr w:type="spellEnd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estacional</w:t>
      </w:r>
      <w:proofErr w:type="spellEnd"/>
      <w:r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 »</w:t>
      </w:r>
      <w:r w:rsidR="00FE5F30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 xml:space="preserve">   (blog)</w:t>
      </w:r>
    </w:p>
    <w:p w:rsidR="00507E9E" w:rsidRDefault="00507E9E" w:rsidP="006C5D9E">
      <w:pPr>
        <w:pStyle w:val="Lijstalinea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507E9E" w:rsidRPr="00507E9E" w:rsidRDefault="00507E9E" w:rsidP="00507E9E">
      <w:pPr>
        <w:pStyle w:val="Lijstalinea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u w:val="single"/>
          <w:lang w:val="fr-FR" w:eastAsia="nl-BE"/>
        </w:rPr>
      </w:pPr>
      <w:r w:rsidRPr="00507E9E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¿</w:t>
      </w:r>
      <w:proofErr w:type="spellStart"/>
      <w:r w:rsidR="00E05736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Qué</w:t>
      </w:r>
      <w:proofErr w:type="spellEnd"/>
      <w:r w:rsidR="00E05736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 xml:space="preserve"> le </w:t>
      </w:r>
      <w:proofErr w:type="spellStart"/>
      <w:r w:rsidR="00E05736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pasa</w:t>
      </w:r>
      <w:proofErr w:type="spellEnd"/>
      <w:r w:rsidR="00E05736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 xml:space="preserve"> a </w:t>
      </w:r>
      <w:r w:rsidRPr="00507E9E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LA MUJER ?</w:t>
      </w:r>
    </w:p>
    <w:p w:rsidR="00507E9E" w:rsidRDefault="00507E9E" w:rsidP="00507E9E">
      <w:pPr>
        <w:pStyle w:val="Lijstalinea"/>
        <w:spacing w:after="0" w:line="240" w:lineRule="auto"/>
        <w:ind w:left="1080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E05736" w:rsidRDefault="008C3E1D" w:rsidP="00507E9E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E05736">
        <w:rPr>
          <w:rFonts w:eastAsia="Times New Roman" w:cstheme="minorHAnsi"/>
          <w:b/>
          <w:color w:val="00B050"/>
          <w:sz w:val="28"/>
          <w:szCs w:val="28"/>
          <w:lang w:val="fr-FR" w:eastAsia="nl-BE"/>
        </w:rPr>
        <w:t xml:space="preserve">La </w:t>
      </w:r>
      <w:proofErr w:type="spellStart"/>
      <w:r w:rsidRPr="00E05736">
        <w:rPr>
          <w:rFonts w:eastAsia="Times New Roman" w:cstheme="minorHAnsi"/>
          <w:b/>
          <w:color w:val="00B050"/>
          <w:sz w:val="28"/>
          <w:szCs w:val="28"/>
          <w:lang w:val="fr-FR" w:eastAsia="nl-BE"/>
        </w:rPr>
        <w:t>mujer</w:t>
      </w:r>
      <w:proofErr w:type="spellEnd"/>
      <w:r w:rsidRPr="00E05736">
        <w:rPr>
          <w:rFonts w:eastAsia="Times New Roman" w:cstheme="minorHAnsi"/>
          <w:b/>
          <w:color w:val="00B050"/>
          <w:sz w:val="28"/>
          <w:szCs w:val="28"/>
          <w:lang w:val="fr-FR" w:eastAsia="nl-BE"/>
        </w:rPr>
        <w:t xml:space="preserve"> </w:t>
      </w:r>
      <w:proofErr w:type="spellStart"/>
      <w:r w:rsidRPr="00E05736">
        <w:rPr>
          <w:rFonts w:eastAsia="Times New Roman" w:cstheme="minorHAnsi"/>
          <w:b/>
          <w:color w:val="00B050"/>
          <w:sz w:val="28"/>
          <w:szCs w:val="28"/>
          <w:lang w:val="fr-FR" w:eastAsia="nl-BE"/>
        </w:rPr>
        <w:t>tiene</w:t>
      </w:r>
      <w:proofErr w:type="spellEnd"/>
      <w:r w:rsidRPr="00E05736">
        <w:rPr>
          <w:rFonts w:eastAsia="Times New Roman" w:cstheme="minorHAnsi"/>
          <w:b/>
          <w:color w:val="00B050"/>
          <w:sz w:val="28"/>
          <w:szCs w:val="28"/>
          <w:lang w:val="fr-FR" w:eastAsia="nl-BE"/>
        </w:rPr>
        <w:t> </w:t>
      </w:r>
      <w:r>
        <w:rPr>
          <w:rFonts w:eastAsia="Times New Roman" w:cstheme="minorHAnsi"/>
          <w:b/>
          <w:sz w:val="28"/>
          <w:szCs w:val="28"/>
          <w:lang w:val="fr-FR" w:eastAsia="nl-BE"/>
        </w:rPr>
        <w:t>:</w:t>
      </w:r>
      <w:r w:rsidR="00E05736"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</w:p>
    <w:p w:rsidR="00507E9E" w:rsidRDefault="00507E9E" w:rsidP="00507E9E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Dolor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vientre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–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dolor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cabeza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-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dolor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de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pierna</w:t>
      </w:r>
      <w:proofErr w:type="spellEnd"/>
    </w:p>
    <w:p w:rsidR="00E05736" w:rsidRDefault="00E05736" w:rsidP="00507E9E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E05736" w:rsidRPr="00E05736" w:rsidRDefault="00E05736" w:rsidP="00507E9E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proofErr w:type="spellStart"/>
      <w:r w:rsidRPr="00E05736">
        <w:rPr>
          <w:rFonts w:eastAsia="Times New Roman" w:cstheme="minorHAnsi"/>
          <w:b/>
          <w:color w:val="00B050"/>
          <w:sz w:val="28"/>
          <w:szCs w:val="28"/>
          <w:lang w:eastAsia="nl-BE"/>
        </w:rPr>
        <w:t>Síntomas</w:t>
      </w:r>
      <w:proofErr w:type="spellEnd"/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 : </w:t>
      </w:r>
      <w:proofErr w:type="spellStart"/>
      <w:r>
        <w:rPr>
          <w:rFonts w:eastAsia="Times New Roman" w:cstheme="minorHAnsi"/>
          <w:b/>
          <w:sz w:val="28"/>
          <w:szCs w:val="28"/>
          <w:lang w:eastAsia="nl-BE"/>
        </w:rPr>
        <w:t>tener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proofErr w:type="spellStart"/>
      <w:r w:rsidRPr="00E05736">
        <w:rPr>
          <w:rFonts w:eastAsia="Times New Roman" w:cstheme="minorHAnsi"/>
          <w:b/>
          <w:sz w:val="28"/>
          <w:szCs w:val="28"/>
          <w:lang w:eastAsia="nl-BE"/>
        </w:rPr>
        <w:t>fie</w:t>
      </w:r>
      <w:r>
        <w:rPr>
          <w:rFonts w:eastAsia="Times New Roman" w:cstheme="minorHAnsi"/>
          <w:b/>
          <w:sz w:val="28"/>
          <w:szCs w:val="28"/>
          <w:lang w:eastAsia="nl-BE"/>
        </w:rPr>
        <w:t>bre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 xml:space="preserve"> - </w:t>
      </w:r>
      <w:proofErr w:type="spellStart"/>
      <w:r w:rsidRPr="00E05736">
        <w:rPr>
          <w:rFonts w:eastAsia="Times New Roman" w:cstheme="minorHAnsi"/>
          <w:b/>
          <w:sz w:val="28"/>
          <w:szCs w:val="28"/>
          <w:lang w:eastAsia="nl-BE"/>
        </w:rPr>
        <w:t>estornudar</w:t>
      </w:r>
      <w:proofErr w:type="spellEnd"/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 (</w:t>
      </w:r>
      <w:r w:rsidRPr="00591E3B">
        <w:rPr>
          <w:rFonts w:eastAsia="Times New Roman" w:cstheme="minorHAnsi"/>
          <w:b/>
          <w:i/>
          <w:iCs/>
          <w:sz w:val="28"/>
          <w:szCs w:val="28"/>
          <w:lang w:eastAsia="nl-BE"/>
        </w:rPr>
        <w:t>niezen</w:t>
      </w:r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) – </w:t>
      </w:r>
      <w:proofErr w:type="spellStart"/>
      <w:r w:rsidRPr="00E05736">
        <w:rPr>
          <w:rFonts w:eastAsia="Times New Roman" w:cstheme="minorHAnsi"/>
          <w:b/>
          <w:sz w:val="28"/>
          <w:szCs w:val="28"/>
          <w:lang w:eastAsia="nl-BE"/>
        </w:rPr>
        <w:t>sonarse</w:t>
      </w:r>
      <w:proofErr w:type="spellEnd"/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 la </w:t>
      </w:r>
      <w:proofErr w:type="spellStart"/>
      <w:r w:rsidRPr="00E05736">
        <w:rPr>
          <w:rFonts w:eastAsia="Times New Roman" w:cstheme="minorHAnsi"/>
          <w:b/>
          <w:sz w:val="28"/>
          <w:szCs w:val="28"/>
          <w:lang w:eastAsia="nl-BE"/>
        </w:rPr>
        <w:t>nariz</w:t>
      </w:r>
      <w:proofErr w:type="spellEnd"/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 (</w:t>
      </w:r>
      <w:r w:rsidRPr="00591E3B">
        <w:rPr>
          <w:rFonts w:eastAsia="Times New Roman" w:cstheme="minorHAnsi"/>
          <w:b/>
          <w:i/>
          <w:iCs/>
          <w:sz w:val="28"/>
          <w:szCs w:val="28"/>
          <w:lang w:eastAsia="nl-BE"/>
        </w:rPr>
        <w:t>neus snuiten</w:t>
      </w:r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) – </w:t>
      </w:r>
      <w:proofErr w:type="spellStart"/>
      <w:r w:rsidRPr="00E05736">
        <w:rPr>
          <w:rFonts w:eastAsia="Times New Roman" w:cstheme="minorHAnsi"/>
          <w:b/>
          <w:sz w:val="28"/>
          <w:szCs w:val="28"/>
          <w:lang w:eastAsia="nl-BE"/>
        </w:rPr>
        <w:t>toser</w:t>
      </w:r>
      <w:proofErr w:type="spellEnd"/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 (</w:t>
      </w:r>
      <w:r w:rsidRPr="00591E3B">
        <w:rPr>
          <w:rFonts w:eastAsia="Times New Roman" w:cstheme="minorHAnsi"/>
          <w:b/>
          <w:i/>
          <w:iCs/>
          <w:sz w:val="28"/>
          <w:szCs w:val="28"/>
          <w:lang w:eastAsia="nl-BE"/>
        </w:rPr>
        <w:t>hoesten</w:t>
      </w:r>
      <w:r w:rsidRPr="00E05736">
        <w:rPr>
          <w:rFonts w:eastAsia="Times New Roman" w:cstheme="minorHAnsi"/>
          <w:b/>
          <w:sz w:val="28"/>
          <w:szCs w:val="28"/>
          <w:lang w:eastAsia="nl-BE"/>
        </w:rPr>
        <w:t xml:space="preserve">)- </w:t>
      </w:r>
    </w:p>
    <w:p w:rsidR="00507E9E" w:rsidRPr="00E05736" w:rsidRDefault="00507E9E" w:rsidP="00507E9E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</w:p>
    <w:p w:rsidR="00507E9E" w:rsidRDefault="00507E9E" w:rsidP="00507E9E">
      <w:pPr>
        <w:pStyle w:val="Lijstalinea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507E9E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LA MUJER TIENE QUE</w:t>
      </w:r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tomar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crema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– spray- pastillas</w:t>
      </w:r>
    </w:p>
    <w:p w:rsidR="00E05736" w:rsidRDefault="00E05736" w:rsidP="00E05736">
      <w:pPr>
        <w:pStyle w:val="Lijstalinea"/>
        <w:spacing w:after="0" w:line="240" w:lineRule="auto"/>
        <w:ind w:left="1080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</w:p>
    <w:p w:rsidR="00507E9E" w:rsidRDefault="00507E9E" w:rsidP="00507E9E">
      <w:pPr>
        <w:pStyle w:val="Lijstalinea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507E9E">
        <w:rPr>
          <w:rFonts w:eastAsia="Times New Roman" w:cstheme="minorHAnsi"/>
          <w:b/>
          <w:sz w:val="28"/>
          <w:szCs w:val="28"/>
          <w:u w:val="single"/>
          <w:lang w:eastAsia="nl-BE"/>
        </w:rPr>
        <w:t>EL MEDICO RECETA</w:t>
      </w:r>
      <w:r w:rsidRPr="00507E9E">
        <w:rPr>
          <w:rFonts w:eastAsia="Times New Roman" w:cstheme="minorHAnsi"/>
          <w:b/>
          <w:sz w:val="28"/>
          <w:szCs w:val="28"/>
          <w:lang w:eastAsia="nl-BE"/>
        </w:rPr>
        <w:t xml:space="preserve"> (schrijft voor)</w:t>
      </w:r>
      <w:r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  <w:lang w:eastAsia="nl-BE"/>
        </w:rPr>
        <w:t>aspirinas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 xml:space="preserve"> – </w:t>
      </w:r>
      <w:proofErr w:type="spellStart"/>
      <w:r>
        <w:rPr>
          <w:rFonts w:eastAsia="Times New Roman" w:cstheme="minorHAnsi"/>
          <w:b/>
          <w:sz w:val="28"/>
          <w:szCs w:val="28"/>
          <w:lang w:eastAsia="nl-BE"/>
        </w:rPr>
        <w:t>antihistamínicas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 xml:space="preserve"> – paracetamol</w:t>
      </w:r>
    </w:p>
    <w:p w:rsidR="00E05736" w:rsidRDefault="00E05736" w:rsidP="00E05736">
      <w:pPr>
        <w:pStyle w:val="Lijstalinea"/>
        <w:spacing w:after="0" w:line="240" w:lineRule="auto"/>
        <w:ind w:left="1080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</w:p>
    <w:p w:rsidR="00507E9E" w:rsidRDefault="00507E9E" w:rsidP="00507E9E">
      <w:pPr>
        <w:pStyle w:val="Lijstalinea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FE5F30">
        <w:rPr>
          <w:rFonts w:eastAsia="Times New Roman" w:cstheme="minorHAnsi"/>
          <w:b/>
          <w:sz w:val="28"/>
          <w:szCs w:val="28"/>
          <w:u w:val="single"/>
          <w:lang w:val="fr-FR" w:eastAsia="nl-BE"/>
        </w:rPr>
        <w:t>EL MEDICO ACONSEJA</w:t>
      </w:r>
      <w:r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 (</w:t>
      </w:r>
      <w:proofErr w:type="spellStart"/>
      <w:r w:rsidRPr="00FE5F30">
        <w:rPr>
          <w:rFonts w:eastAsia="Times New Roman" w:cstheme="minorHAnsi"/>
          <w:b/>
          <w:sz w:val="28"/>
          <w:szCs w:val="28"/>
          <w:lang w:val="fr-FR" w:eastAsia="nl-BE"/>
        </w:rPr>
        <w:t>raadt</w:t>
      </w:r>
      <w:proofErr w:type="spellEnd"/>
      <w:r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  <w:proofErr w:type="spellStart"/>
      <w:r w:rsidRPr="00FE5F30">
        <w:rPr>
          <w:rFonts w:eastAsia="Times New Roman" w:cstheme="minorHAnsi"/>
          <w:b/>
          <w:sz w:val="28"/>
          <w:szCs w:val="28"/>
          <w:lang w:val="fr-FR" w:eastAsia="nl-BE"/>
        </w:rPr>
        <w:t>aan</w:t>
      </w:r>
      <w:proofErr w:type="spellEnd"/>
      <w:r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) A LA MUJER </w:t>
      </w:r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br/>
        <w:t xml:space="preserve">no </w:t>
      </w:r>
      <w:proofErr w:type="spellStart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>ir</w:t>
      </w:r>
      <w:proofErr w:type="spellEnd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al </w:t>
      </w:r>
      <w:proofErr w:type="spellStart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>mar</w:t>
      </w:r>
      <w:proofErr w:type="spellEnd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– </w:t>
      </w:r>
      <w:r w:rsidR="00FE5F30"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no </w:t>
      </w:r>
      <w:proofErr w:type="spellStart"/>
      <w:r w:rsidR="00FE5F30" w:rsidRPr="008C3E1D">
        <w:rPr>
          <w:rFonts w:eastAsia="Times New Roman" w:cstheme="minorHAnsi"/>
          <w:b/>
          <w:sz w:val="28"/>
          <w:szCs w:val="28"/>
          <w:lang w:val="fr-FR" w:eastAsia="nl-BE"/>
        </w:rPr>
        <w:t>ir</w:t>
      </w:r>
      <w:proofErr w:type="spellEnd"/>
      <w:r w:rsidR="00FE5F30"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 al parque</w:t>
      </w:r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– no </w:t>
      </w:r>
      <w:proofErr w:type="spellStart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>pasear</w:t>
      </w:r>
      <w:proofErr w:type="spellEnd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en jardines -no </w:t>
      </w:r>
      <w:proofErr w:type="spellStart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>ir</w:t>
      </w:r>
      <w:proofErr w:type="spellEnd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 xml:space="preserve"> a la </w:t>
      </w:r>
      <w:proofErr w:type="spellStart"/>
      <w:r w:rsidR="00FE5F30" w:rsidRPr="00FE5F30">
        <w:rPr>
          <w:rFonts w:eastAsia="Times New Roman" w:cstheme="minorHAnsi"/>
          <w:b/>
          <w:sz w:val="28"/>
          <w:szCs w:val="28"/>
          <w:lang w:val="fr-FR" w:eastAsia="nl-BE"/>
        </w:rPr>
        <w:t>mon</w:t>
      </w:r>
      <w:r w:rsidR="00FE5F30">
        <w:rPr>
          <w:rFonts w:eastAsia="Times New Roman" w:cstheme="minorHAnsi"/>
          <w:b/>
          <w:sz w:val="28"/>
          <w:szCs w:val="28"/>
          <w:lang w:val="fr-FR" w:eastAsia="nl-BE"/>
        </w:rPr>
        <w:t>taña</w:t>
      </w:r>
      <w:proofErr w:type="spellEnd"/>
    </w:p>
    <w:p w:rsidR="00FE5F30" w:rsidRDefault="00FE5F30" w:rsidP="00FE5F3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</w:p>
    <w:p w:rsidR="00FE5F30" w:rsidRDefault="00FE5F30" w:rsidP="00FE5F3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fr-FR" w:eastAsia="nl-BE"/>
        </w:rPr>
      </w:pPr>
    </w:p>
    <w:p w:rsidR="00FE5F30" w:rsidRDefault="00FE5F30" w:rsidP="00FE5F30">
      <w:pPr>
        <w:pStyle w:val="Lijstalinea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  <w:proofErr w:type="spellStart"/>
      <w:r w:rsidRPr="00FE5F30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Vídeo</w:t>
      </w:r>
      <w:proofErr w:type="spellEnd"/>
      <w:r w:rsidRPr="00FE5F30"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  <w:t> : CAMARA KIDZ (blog)</w:t>
      </w:r>
    </w:p>
    <w:p w:rsidR="00FE5F30" w:rsidRDefault="00FE5F30" w:rsidP="00FE5F30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highlight w:val="yellow"/>
          <w:lang w:val="fr-FR" w:eastAsia="nl-BE"/>
        </w:rPr>
      </w:pPr>
    </w:p>
    <w:p w:rsidR="00FE5F30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 w:rsidRPr="007C688D">
        <w:rPr>
          <w:rFonts w:eastAsia="Times New Roman" w:cstheme="minorHAnsi"/>
          <w:b/>
          <w:sz w:val="28"/>
          <w:szCs w:val="28"/>
          <w:lang w:val="fr-FR" w:eastAsia="nl-BE"/>
        </w:rPr>
        <w:t xml:space="preserve">El </w:t>
      </w:r>
      <w:proofErr w:type="spellStart"/>
      <w:r w:rsidRPr="007C688D">
        <w:rPr>
          <w:rFonts w:eastAsia="Times New Roman" w:cstheme="minorHAnsi"/>
          <w:b/>
          <w:sz w:val="28"/>
          <w:szCs w:val="28"/>
          <w:lang w:val="fr-FR" w:eastAsia="nl-BE"/>
        </w:rPr>
        <w:t>estetóscopo</w:t>
      </w:r>
      <w:proofErr w:type="spellEnd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 : 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proofErr w:type="spellStart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stetoscoop</w:t>
      </w:r>
      <w:proofErr w:type="spellEnd"/>
    </w:p>
    <w:p w:rsidR="007C688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Constipado</w:t>
      </w:r>
      <w:proofErr w:type="spellEnd"/>
      <w:r w:rsidR="001A3953" w:rsidRPr="008C3E1D">
        <w:rPr>
          <w:rFonts w:eastAsia="Times New Roman" w:cstheme="minorHAnsi"/>
          <w:b/>
          <w:sz w:val="28"/>
          <w:szCs w:val="28"/>
          <w:lang w:val="fr-FR" w:eastAsia="nl-BE"/>
        </w:rPr>
        <w:t>/a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 : 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proofErr w:type="spellStart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geconstipeerd</w:t>
      </w:r>
      <w:bookmarkStart w:id="0" w:name="_GoBack"/>
      <w:bookmarkEnd w:id="0"/>
      <w:proofErr w:type="spellEnd"/>
    </w:p>
    <w:p w:rsidR="00591E3B" w:rsidRPr="00591E3B" w:rsidRDefault="00591E3B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591E3B">
        <w:rPr>
          <w:rFonts w:eastAsia="Times New Roman" w:cstheme="minorHAnsi"/>
          <w:b/>
          <w:sz w:val="28"/>
          <w:szCs w:val="28"/>
          <w:lang w:eastAsia="nl-BE"/>
        </w:rPr>
        <w:t>¿C</w:t>
      </w:r>
      <w:r>
        <w:rPr>
          <w:rFonts w:eastAsia="Times New Roman" w:cstheme="minorHAnsi"/>
          <w:b/>
          <w:sz w:val="28"/>
          <w:szCs w:val="28"/>
          <w:lang w:eastAsia="nl-BE"/>
        </w:rPr>
        <w:t xml:space="preserve">ómo te </w:t>
      </w:r>
      <w:proofErr w:type="spellStart"/>
      <w:r>
        <w:rPr>
          <w:rFonts w:eastAsia="Times New Roman" w:cstheme="minorHAnsi"/>
          <w:b/>
          <w:sz w:val="28"/>
          <w:szCs w:val="28"/>
          <w:lang w:eastAsia="nl-BE"/>
        </w:rPr>
        <w:t>encuentras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>? Hoe voel je je?</w:t>
      </w:r>
    </w:p>
    <w:p w:rsidR="008C3E1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8C3E1D">
        <w:rPr>
          <w:rFonts w:eastAsia="Times New Roman" w:cstheme="minorHAnsi"/>
          <w:b/>
          <w:sz w:val="28"/>
          <w:szCs w:val="28"/>
          <w:lang w:eastAsia="nl-BE"/>
        </w:rPr>
        <w:t xml:space="preserve">El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eastAsia="nl-BE"/>
        </w:rPr>
        <w:t>pájaro</w:t>
      </w:r>
      <w:proofErr w:type="spellEnd"/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 xml:space="preserve"> : </w:t>
      </w:r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</w:r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  <w:t xml:space="preserve">de vogel      </w:t>
      </w:r>
    </w:p>
    <w:p w:rsidR="001A3953" w:rsidRPr="008C3E1D" w:rsidRDefault="008C3E1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lang w:val="fr-FR" w:eastAsia="nl-BE"/>
        </w:rPr>
      </w:pPr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el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pollo</w:t>
      </w:r>
      <w:proofErr w:type="spellEnd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: </w:t>
      </w:r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ab/>
        <w:t xml:space="preserve">de kip            </w:t>
      </w:r>
      <w:r w:rsidRPr="008C3E1D">
        <w:rPr>
          <w:rFonts w:eastAsia="Times New Roman" w:cstheme="minorHAnsi"/>
          <w:b/>
          <w:lang w:eastAsia="nl-BE"/>
        </w:rPr>
        <w:sym w:font="Wingdings" w:char="F0E0"/>
      </w:r>
      <w:r w:rsidRPr="008C3E1D">
        <w:rPr>
          <w:rFonts w:eastAsia="Times New Roman" w:cstheme="minorHAnsi"/>
          <w:b/>
          <w:lang w:val="fr-FR" w:eastAsia="nl-BE"/>
        </w:rPr>
        <w:t xml:space="preserve"> el </w:t>
      </w:r>
      <w:proofErr w:type="spellStart"/>
      <w:r w:rsidRPr="008C3E1D">
        <w:rPr>
          <w:rFonts w:eastAsia="Times New Roman" w:cstheme="minorHAnsi"/>
          <w:b/>
          <w:lang w:val="fr-FR" w:eastAsia="nl-BE"/>
        </w:rPr>
        <w:t>pollit</w:t>
      </w:r>
      <w:r>
        <w:rPr>
          <w:rFonts w:eastAsia="Times New Roman" w:cstheme="minorHAnsi"/>
          <w:b/>
          <w:lang w:val="fr-FR" w:eastAsia="nl-BE"/>
        </w:rPr>
        <w:t>o</w:t>
      </w:r>
      <w:proofErr w:type="spellEnd"/>
      <w:r>
        <w:rPr>
          <w:rFonts w:eastAsia="Times New Roman" w:cstheme="minorHAnsi"/>
          <w:b/>
          <w:lang w:val="fr-FR" w:eastAsia="nl-BE"/>
        </w:rPr>
        <w:t xml:space="preserve"> : </w:t>
      </w:r>
      <w:proofErr w:type="spellStart"/>
      <w:r>
        <w:rPr>
          <w:rFonts w:eastAsia="Times New Roman" w:cstheme="minorHAnsi"/>
          <w:b/>
          <w:lang w:val="fr-FR" w:eastAsia="nl-BE"/>
        </w:rPr>
        <w:t>kuiken</w:t>
      </w:r>
      <w:proofErr w:type="spellEnd"/>
    </w:p>
    <w:p w:rsidR="007C688D" w:rsidRPr="008C3E1D" w:rsidRDefault="001A3953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está</w:t>
      </w:r>
      <w:proofErr w:type="spellEnd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 vivo                 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&lt;-&gt;</w:t>
      </w:r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está</w:t>
      </w:r>
      <w:proofErr w:type="spellEnd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muerto</w:t>
      </w:r>
      <w:proofErr w:type="spellEnd"/>
    </w:p>
    <w:p w:rsidR="007C688D" w:rsidRPr="001A3953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1A3953">
        <w:rPr>
          <w:rFonts w:eastAsia="Times New Roman" w:cstheme="minorHAnsi"/>
          <w:b/>
          <w:sz w:val="28"/>
          <w:szCs w:val="28"/>
          <w:lang w:eastAsia="nl-BE"/>
        </w:rPr>
        <w:t xml:space="preserve">Los </w:t>
      </w:r>
      <w:proofErr w:type="spellStart"/>
      <w:r w:rsidRPr="001A3953">
        <w:rPr>
          <w:rFonts w:eastAsia="Times New Roman" w:cstheme="minorHAnsi"/>
          <w:b/>
          <w:sz w:val="28"/>
          <w:szCs w:val="28"/>
          <w:lang w:eastAsia="nl-BE"/>
        </w:rPr>
        <w:t>rayos</w:t>
      </w:r>
      <w:proofErr w:type="spellEnd"/>
      <w:r w:rsidRPr="001A3953">
        <w:rPr>
          <w:rFonts w:eastAsia="Times New Roman" w:cstheme="minorHAnsi"/>
          <w:b/>
          <w:sz w:val="28"/>
          <w:szCs w:val="28"/>
          <w:lang w:eastAsia="nl-BE"/>
        </w:rPr>
        <w:t xml:space="preserve"> X</w:t>
      </w:r>
      <w:r w:rsidR="00591E3B">
        <w:rPr>
          <w:rFonts w:eastAsia="Times New Roman" w:cstheme="minorHAnsi"/>
          <w:b/>
          <w:sz w:val="28"/>
          <w:szCs w:val="28"/>
          <w:lang w:eastAsia="nl-BE"/>
        </w:rPr>
        <w:t>:</w:t>
      </w:r>
      <w:r w:rsidR="00591E3B">
        <w:rPr>
          <w:rFonts w:eastAsia="Times New Roman" w:cstheme="minorHAnsi"/>
          <w:b/>
          <w:sz w:val="28"/>
          <w:szCs w:val="28"/>
          <w:lang w:eastAsia="nl-BE"/>
        </w:rPr>
        <w:tab/>
      </w:r>
      <w:r w:rsidR="00591E3B">
        <w:rPr>
          <w:rFonts w:eastAsia="Times New Roman" w:cstheme="minorHAnsi"/>
          <w:b/>
          <w:sz w:val="28"/>
          <w:szCs w:val="28"/>
          <w:lang w:eastAsia="nl-BE"/>
        </w:rPr>
        <w:tab/>
        <w:t xml:space="preserve">los </w:t>
      </w:r>
      <w:proofErr w:type="spellStart"/>
      <w:r w:rsidR="00591E3B">
        <w:rPr>
          <w:rFonts w:eastAsia="Times New Roman" w:cstheme="minorHAnsi"/>
          <w:b/>
          <w:sz w:val="28"/>
          <w:szCs w:val="28"/>
          <w:lang w:eastAsia="nl-BE"/>
        </w:rPr>
        <w:t>rayos</w:t>
      </w:r>
      <w:proofErr w:type="spellEnd"/>
      <w:r w:rsidR="00591E3B"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proofErr w:type="spellStart"/>
      <w:r w:rsidR="00591E3B">
        <w:rPr>
          <w:rFonts w:eastAsia="Times New Roman" w:cstheme="minorHAnsi"/>
          <w:b/>
          <w:sz w:val="28"/>
          <w:szCs w:val="28"/>
          <w:lang w:eastAsia="nl-BE"/>
        </w:rPr>
        <w:t>equis</w:t>
      </w:r>
      <w:proofErr w:type="spellEnd"/>
    </w:p>
    <w:p w:rsidR="007C688D" w:rsidRPr="008C3E1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8C3E1D">
        <w:rPr>
          <w:rFonts w:eastAsia="Times New Roman" w:cstheme="minorHAnsi"/>
          <w:b/>
          <w:sz w:val="28"/>
          <w:szCs w:val="28"/>
          <w:lang w:eastAsia="nl-BE"/>
        </w:rPr>
        <w:t xml:space="preserve">El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eastAsia="nl-BE"/>
        </w:rPr>
        <w:t>esqueleta</w:t>
      </w:r>
      <w:proofErr w:type="spellEnd"/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  <w:t>:</w:t>
      </w:r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  <w:t>het s</w:t>
      </w:r>
      <w:r w:rsidR="008C3E1D">
        <w:rPr>
          <w:rFonts w:eastAsia="Times New Roman" w:cstheme="minorHAnsi"/>
          <w:b/>
          <w:sz w:val="28"/>
          <w:szCs w:val="28"/>
          <w:lang w:eastAsia="nl-BE"/>
        </w:rPr>
        <w:t>kelet</w:t>
      </w:r>
    </w:p>
    <w:p w:rsidR="001A3953" w:rsidRPr="008C3E1D" w:rsidRDefault="001A3953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 w:rsidRPr="008C3E1D">
        <w:rPr>
          <w:rFonts w:eastAsia="Times New Roman" w:cstheme="minorHAnsi"/>
          <w:b/>
          <w:sz w:val="28"/>
          <w:szCs w:val="28"/>
          <w:lang w:val="fr-FR" w:eastAsia="nl-BE"/>
        </w:rPr>
        <w:t>Extraer</w:t>
      </w:r>
      <w:proofErr w:type="spellEnd"/>
      <w:r w:rsidR="008C3E1D" w:rsidRPr="008C3E1D">
        <w:rPr>
          <w:rFonts w:eastAsia="Times New Roman" w:cstheme="minorHAnsi"/>
          <w:b/>
          <w:sz w:val="28"/>
          <w:szCs w:val="28"/>
          <w:lang w:val="fr-FR" w:eastAsia="nl-BE"/>
        </w:rPr>
        <w:t>:</w:t>
      </w:r>
      <w:r w:rsidR="008C3E1D" w:rsidRP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r w:rsidR="008C3E1D" w:rsidRP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proofErr w:type="spellStart"/>
      <w:r w:rsidR="008C3E1D" w:rsidRPr="008C3E1D">
        <w:rPr>
          <w:rFonts w:eastAsia="Times New Roman" w:cstheme="minorHAnsi"/>
          <w:b/>
          <w:sz w:val="28"/>
          <w:szCs w:val="28"/>
          <w:lang w:val="fr-FR" w:eastAsia="nl-BE"/>
        </w:rPr>
        <w:t>eruithalen</w:t>
      </w:r>
      <w:proofErr w:type="spellEnd"/>
    </w:p>
    <w:p w:rsidR="001A3953" w:rsidRDefault="001A3953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La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costilla</w:t>
      </w:r>
      <w:proofErr w:type="spellEnd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 :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proofErr w:type="spellStart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rib</w:t>
      </w:r>
      <w:proofErr w:type="spellEnd"/>
    </w:p>
    <w:p w:rsidR="007C688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La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barriga</w:t>
      </w:r>
      <w:proofErr w:type="spellEnd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 :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  <w:t xml:space="preserve">de </w:t>
      </w:r>
      <w:proofErr w:type="spellStart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buik</w:t>
      </w:r>
      <w:proofErr w:type="spellEnd"/>
    </w:p>
    <w:p w:rsidR="007C688D" w:rsidRPr="008C3E1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eastAsia="nl-BE"/>
        </w:rPr>
      </w:pPr>
      <w:r w:rsidRPr="008C3E1D">
        <w:rPr>
          <w:rFonts w:eastAsia="Times New Roman" w:cstheme="minorHAnsi"/>
          <w:b/>
          <w:sz w:val="28"/>
          <w:szCs w:val="28"/>
          <w:lang w:eastAsia="nl-BE"/>
        </w:rPr>
        <w:t xml:space="preserve">Por el </w:t>
      </w:r>
      <w:proofErr w:type="spellStart"/>
      <w:r w:rsidRPr="008C3E1D">
        <w:rPr>
          <w:rFonts w:eastAsia="Times New Roman" w:cstheme="minorHAnsi"/>
          <w:b/>
          <w:sz w:val="28"/>
          <w:szCs w:val="28"/>
          <w:lang w:eastAsia="nl-BE"/>
        </w:rPr>
        <w:t>culo</w:t>
      </w:r>
      <w:proofErr w:type="spellEnd"/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> :</w:t>
      </w:r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</w:r>
      <w:r w:rsidR="008C3E1D" w:rsidRPr="008C3E1D">
        <w:rPr>
          <w:rFonts w:eastAsia="Times New Roman" w:cstheme="minorHAnsi"/>
          <w:b/>
          <w:sz w:val="28"/>
          <w:szCs w:val="28"/>
          <w:lang w:eastAsia="nl-BE"/>
        </w:rPr>
        <w:tab/>
        <w:t>Via d</w:t>
      </w:r>
      <w:r w:rsidR="008C3E1D">
        <w:rPr>
          <w:rFonts w:eastAsia="Times New Roman" w:cstheme="minorHAnsi"/>
          <w:b/>
          <w:sz w:val="28"/>
          <w:szCs w:val="28"/>
          <w:lang w:eastAsia="nl-BE"/>
        </w:rPr>
        <w:t>e anus</w:t>
      </w:r>
    </w:p>
    <w:p w:rsidR="007C688D" w:rsidRPr="007C688D" w:rsidRDefault="007C688D" w:rsidP="00FE5F30">
      <w:pPr>
        <w:spacing w:after="0" w:line="240" w:lineRule="auto"/>
        <w:ind w:left="708"/>
        <w:textAlignment w:val="baseline"/>
        <w:rPr>
          <w:rFonts w:eastAsia="Times New Roman" w:cstheme="minorHAnsi"/>
          <w:b/>
          <w:sz w:val="28"/>
          <w:szCs w:val="28"/>
          <w:lang w:val="fr-FR" w:eastAsia="nl-BE"/>
        </w:rPr>
      </w:pP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Por</w:t>
      </w:r>
      <w:proofErr w:type="spellEnd"/>
      <w:r>
        <w:rPr>
          <w:rFonts w:eastAsia="Times New Roman" w:cstheme="minorHAnsi"/>
          <w:b/>
          <w:sz w:val="28"/>
          <w:szCs w:val="28"/>
          <w:lang w:val="fr-FR" w:eastAsia="nl-BE"/>
        </w:rPr>
        <w:t xml:space="preserve"> la </w:t>
      </w:r>
      <w:proofErr w:type="spellStart"/>
      <w:r>
        <w:rPr>
          <w:rFonts w:eastAsia="Times New Roman" w:cstheme="minorHAnsi"/>
          <w:b/>
          <w:sz w:val="28"/>
          <w:szCs w:val="28"/>
          <w:lang w:val="fr-FR" w:eastAsia="nl-BE"/>
        </w:rPr>
        <w:t>boca</w:t>
      </w:r>
      <w:proofErr w:type="spellEnd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 xml:space="preserve"> : </w:t>
      </w:r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ab/>
        <w:t xml:space="preserve">via de </w:t>
      </w:r>
      <w:proofErr w:type="spellStart"/>
      <w:r w:rsidR="008C3E1D">
        <w:rPr>
          <w:rFonts w:eastAsia="Times New Roman" w:cstheme="minorHAnsi"/>
          <w:b/>
          <w:sz w:val="28"/>
          <w:szCs w:val="28"/>
          <w:lang w:val="fr-FR" w:eastAsia="nl-BE"/>
        </w:rPr>
        <w:t>mond</w:t>
      </w:r>
      <w:proofErr w:type="spellEnd"/>
    </w:p>
    <w:sectPr w:rsidR="007C688D" w:rsidRPr="007C688D" w:rsidSect="0021750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961"/>
    <w:multiLevelType w:val="multilevel"/>
    <w:tmpl w:val="AFAE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A1436"/>
    <w:multiLevelType w:val="hybridMultilevel"/>
    <w:tmpl w:val="4EA456DE"/>
    <w:lvl w:ilvl="0" w:tplc="1DE4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82163"/>
    <w:multiLevelType w:val="multilevel"/>
    <w:tmpl w:val="01A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C1F38"/>
    <w:multiLevelType w:val="multilevel"/>
    <w:tmpl w:val="AD7CE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53CC5"/>
    <w:multiLevelType w:val="hybridMultilevel"/>
    <w:tmpl w:val="2A8EE398"/>
    <w:lvl w:ilvl="0" w:tplc="24A4F4D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4C2B"/>
    <w:multiLevelType w:val="multilevel"/>
    <w:tmpl w:val="BA2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A75976"/>
    <w:multiLevelType w:val="multilevel"/>
    <w:tmpl w:val="81C25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94397"/>
    <w:multiLevelType w:val="multilevel"/>
    <w:tmpl w:val="732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85CCB"/>
    <w:multiLevelType w:val="hybridMultilevel"/>
    <w:tmpl w:val="C44C46A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2CE4"/>
    <w:multiLevelType w:val="multilevel"/>
    <w:tmpl w:val="A8D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0A5DB4"/>
    <w:multiLevelType w:val="multilevel"/>
    <w:tmpl w:val="0E5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9E1AC6"/>
    <w:multiLevelType w:val="multilevel"/>
    <w:tmpl w:val="A6660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F1B34"/>
    <w:multiLevelType w:val="hybridMultilevel"/>
    <w:tmpl w:val="DB76C130"/>
    <w:lvl w:ilvl="0" w:tplc="078AB7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E"/>
    <w:rsid w:val="001A3953"/>
    <w:rsid w:val="0021750C"/>
    <w:rsid w:val="00257CB9"/>
    <w:rsid w:val="002C566F"/>
    <w:rsid w:val="003D1752"/>
    <w:rsid w:val="00507E9E"/>
    <w:rsid w:val="00591E3B"/>
    <w:rsid w:val="006C5D9E"/>
    <w:rsid w:val="007368D4"/>
    <w:rsid w:val="007848EB"/>
    <w:rsid w:val="007C688D"/>
    <w:rsid w:val="00865259"/>
    <w:rsid w:val="008C3E1D"/>
    <w:rsid w:val="009E07FE"/>
    <w:rsid w:val="009E5085"/>
    <w:rsid w:val="00A649B8"/>
    <w:rsid w:val="00C0708F"/>
    <w:rsid w:val="00C82A17"/>
    <w:rsid w:val="00D9624C"/>
    <w:rsid w:val="00E05736"/>
    <w:rsid w:val="00FE5F30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E2CA"/>
  <w15:chartTrackingRefBased/>
  <w15:docId w15:val="{1B0A3C47-98C6-43F4-B4E0-6A2E1B08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7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75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7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cvoblog.be\pet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503613749/mat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 maqueda</cp:lastModifiedBy>
  <cp:revision>10</cp:revision>
  <dcterms:created xsi:type="dcterms:W3CDTF">2020-04-20T07:23:00Z</dcterms:created>
  <dcterms:modified xsi:type="dcterms:W3CDTF">2020-04-21T18:20:00Z</dcterms:modified>
</cp:coreProperties>
</file>